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4D3D6" w14:textId="77777777" w:rsidR="00136CC7" w:rsidRPr="00A90CE1" w:rsidRDefault="00136CC7" w:rsidP="00534848">
      <w:pPr>
        <w:spacing w:after="0"/>
        <w:jc w:val="center"/>
        <w:rPr>
          <w:rFonts w:ascii="Arial" w:hAnsi="Arial" w:cs="Arial"/>
          <w:b/>
          <w:sz w:val="24"/>
        </w:rPr>
      </w:pPr>
      <w:r w:rsidRPr="00A90CE1">
        <w:rPr>
          <w:rFonts w:ascii="Arial" w:hAnsi="Arial" w:cs="Arial"/>
          <w:b/>
          <w:sz w:val="24"/>
        </w:rPr>
        <w:t>Template for Project Reports for the GEWEX SSG Meeting</w:t>
      </w:r>
    </w:p>
    <w:p w14:paraId="3E9F8671" w14:textId="77777777" w:rsidR="00136CC7" w:rsidRPr="00534848" w:rsidRDefault="00136CC7" w:rsidP="00534848">
      <w:pPr>
        <w:spacing w:after="0"/>
        <w:jc w:val="center"/>
        <w:rPr>
          <w:rFonts w:ascii="Arial" w:hAnsi="Arial" w:cs="Arial"/>
          <w:i/>
          <w:szCs w:val="20"/>
        </w:rPr>
      </w:pPr>
      <w:r w:rsidRPr="00534848">
        <w:rPr>
          <w:rFonts w:ascii="Arial" w:hAnsi="Arial" w:cs="Arial"/>
          <w:i/>
          <w:szCs w:val="20"/>
        </w:rPr>
        <w:t>A4 page size; 1-inch margins; Arial or Helvetica 10 pt for text.</w:t>
      </w:r>
    </w:p>
    <w:p w14:paraId="08F584C1" w14:textId="77777777" w:rsidR="00534848" w:rsidRDefault="00534848" w:rsidP="00534848">
      <w:pPr>
        <w:spacing w:after="0"/>
        <w:rPr>
          <w:rFonts w:ascii="Arial" w:hAnsi="Arial" w:cs="Arial"/>
          <w:b/>
          <w:szCs w:val="20"/>
        </w:rPr>
      </w:pPr>
    </w:p>
    <w:p w14:paraId="4DF2A293" w14:textId="77777777" w:rsidR="00136CC7" w:rsidRPr="00534848" w:rsidRDefault="00136CC7" w:rsidP="00715F82">
      <w:pPr>
        <w:spacing w:after="20"/>
        <w:rPr>
          <w:rFonts w:ascii="Arial" w:hAnsi="Arial" w:cs="Arial"/>
          <w:b/>
          <w:szCs w:val="20"/>
        </w:rPr>
      </w:pPr>
      <w:r w:rsidRPr="00534848">
        <w:rPr>
          <w:rFonts w:ascii="Arial" w:hAnsi="Arial" w:cs="Arial"/>
          <w:b/>
          <w:szCs w:val="20"/>
        </w:rPr>
        <w:t xml:space="preserve">Full </w:t>
      </w:r>
      <w:r w:rsidR="00534848">
        <w:rPr>
          <w:rFonts w:ascii="Arial" w:hAnsi="Arial" w:cs="Arial"/>
          <w:b/>
          <w:szCs w:val="20"/>
        </w:rPr>
        <w:t>Panel, Project or Working Group N</w:t>
      </w:r>
      <w:r w:rsidRPr="00534848">
        <w:rPr>
          <w:rFonts w:ascii="Arial" w:hAnsi="Arial" w:cs="Arial"/>
          <w:b/>
          <w:szCs w:val="20"/>
        </w:rPr>
        <w:t>ame (Acronym)</w:t>
      </w:r>
    </w:p>
    <w:p w14:paraId="7053BFA9" w14:textId="77777777" w:rsidR="00136CC7" w:rsidRPr="00534848" w:rsidRDefault="00136CC7" w:rsidP="00715F82">
      <w:pPr>
        <w:spacing w:after="20"/>
        <w:rPr>
          <w:rFonts w:ascii="Arial" w:hAnsi="Arial" w:cs="Arial"/>
          <w:b/>
          <w:szCs w:val="20"/>
        </w:rPr>
      </w:pPr>
      <w:r w:rsidRPr="00534848">
        <w:rPr>
          <w:rFonts w:ascii="Arial" w:hAnsi="Arial" w:cs="Arial"/>
          <w:b/>
          <w:szCs w:val="20"/>
        </w:rPr>
        <w:t xml:space="preserve">Reporting Period: </w:t>
      </w:r>
    </w:p>
    <w:p w14:paraId="57ECA390" w14:textId="77777777" w:rsidR="00136CC7" w:rsidRPr="00534848" w:rsidRDefault="00136CC7" w:rsidP="00715F82">
      <w:pPr>
        <w:spacing w:after="20"/>
        <w:rPr>
          <w:rFonts w:ascii="Arial" w:hAnsi="Arial" w:cs="Arial"/>
          <w:b/>
          <w:szCs w:val="20"/>
        </w:rPr>
      </w:pPr>
      <w:r w:rsidRPr="00534848">
        <w:rPr>
          <w:rFonts w:ascii="Arial" w:hAnsi="Arial" w:cs="Arial"/>
          <w:b/>
          <w:szCs w:val="20"/>
        </w:rPr>
        <w:t>Starting date:</w:t>
      </w:r>
    </w:p>
    <w:p w14:paraId="2C4BBE2E" w14:textId="77777777" w:rsidR="00136CC7" w:rsidRPr="00534848" w:rsidRDefault="00136CC7" w:rsidP="00715F82">
      <w:pPr>
        <w:spacing w:after="20"/>
        <w:rPr>
          <w:rFonts w:ascii="Arial" w:hAnsi="Arial" w:cs="Arial"/>
          <w:b/>
          <w:szCs w:val="20"/>
        </w:rPr>
      </w:pPr>
      <w:r w:rsidRPr="00534848">
        <w:rPr>
          <w:rFonts w:ascii="Arial" w:hAnsi="Arial" w:cs="Arial"/>
          <w:b/>
          <w:szCs w:val="20"/>
        </w:rPr>
        <w:t>End date (where appropriate):</w:t>
      </w:r>
    </w:p>
    <w:p w14:paraId="70CBAFA4" w14:textId="77777777" w:rsidR="00136CC7" w:rsidRPr="00534848" w:rsidRDefault="00136CC7" w:rsidP="00715F82">
      <w:pPr>
        <w:spacing w:after="20"/>
        <w:rPr>
          <w:rFonts w:ascii="Arial" w:hAnsi="Arial" w:cs="Arial"/>
          <w:b/>
          <w:szCs w:val="20"/>
        </w:rPr>
      </w:pPr>
      <w:r w:rsidRPr="00534848">
        <w:rPr>
          <w:rFonts w:ascii="Arial" w:hAnsi="Arial" w:cs="Arial"/>
          <w:b/>
          <w:szCs w:val="20"/>
        </w:rPr>
        <w:t>URL:</w:t>
      </w:r>
    </w:p>
    <w:p w14:paraId="511E2AFA" w14:textId="77777777" w:rsidR="00136CC7" w:rsidRPr="00534848" w:rsidRDefault="00136CC7" w:rsidP="00715F82">
      <w:pPr>
        <w:spacing w:after="20"/>
        <w:rPr>
          <w:rFonts w:ascii="Arial" w:hAnsi="Arial" w:cs="Arial"/>
          <w:b/>
          <w:szCs w:val="20"/>
        </w:rPr>
      </w:pPr>
      <w:r w:rsidRPr="00534848">
        <w:rPr>
          <w:rFonts w:ascii="Arial" w:hAnsi="Arial" w:cs="Arial"/>
          <w:b/>
          <w:szCs w:val="20"/>
        </w:rPr>
        <w:t>Chair(s) and term dates:</w:t>
      </w:r>
    </w:p>
    <w:p w14:paraId="0D63912A" w14:textId="77777777" w:rsidR="00534848" w:rsidRDefault="00534848" w:rsidP="00715F82">
      <w:pPr>
        <w:spacing w:after="20"/>
        <w:ind w:firstLine="360"/>
        <w:jc w:val="both"/>
        <w:rPr>
          <w:rFonts w:ascii="Arial" w:hAnsi="Arial" w:cs="Arial"/>
          <w:b/>
          <w:szCs w:val="20"/>
        </w:rPr>
      </w:pPr>
    </w:p>
    <w:p w14:paraId="3FC4B1A7" w14:textId="77777777" w:rsidR="00C55580" w:rsidRPr="00D048D1" w:rsidRDefault="00C55580" w:rsidP="00715F82">
      <w:pPr>
        <w:spacing w:after="20"/>
        <w:ind w:left="450" w:hanging="270"/>
        <w:rPr>
          <w:rFonts w:ascii="Arial" w:hAnsi="Arial" w:cstheme="minorHAnsi"/>
          <w:b/>
          <w:bCs/>
          <w:sz w:val="23"/>
          <w:szCs w:val="24"/>
        </w:rPr>
      </w:pPr>
      <w:r w:rsidRPr="00D048D1">
        <w:rPr>
          <w:rFonts w:ascii="Arial" w:hAnsi="Arial" w:cstheme="minorHAnsi"/>
          <w:b/>
          <w:bCs/>
          <w:sz w:val="23"/>
          <w:szCs w:val="24"/>
        </w:rPr>
        <w:t>Please report on the following:</w:t>
      </w:r>
    </w:p>
    <w:p w14:paraId="77E032C0" w14:textId="19E2CEAB" w:rsidR="007054ED" w:rsidRDefault="007054ED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/>
          <w:bCs/>
          <w:szCs w:val="24"/>
        </w:rPr>
      </w:pPr>
      <w:bookmarkStart w:id="0" w:name="_GoBack"/>
      <w:bookmarkEnd w:id="0"/>
      <w:r>
        <w:rPr>
          <w:rFonts w:ascii="Arial" w:hAnsi="Arial" w:cstheme="minorHAnsi"/>
          <w:b/>
          <w:bCs/>
          <w:szCs w:val="24"/>
        </w:rPr>
        <w:t>2-3 major panel accomplishments or significant contributions for the reporting period</w:t>
      </w:r>
    </w:p>
    <w:p w14:paraId="6F07DCD8" w14:textId="77777777" w:rsidR="003B030C" w:rsidRDefault="00F84CB0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theme="minorHAnsi"/>
          <w:b/>
          <w:bCs/>
          <w:szCs w:val="24"/>
        </w:rPr>
        <w:t>Panel activities</w:t>
      </w:r>
    </w:p>
    <w:p w14:paraId="1BB0364B" w14:textId="77777777" w:rsidR="003B030C" w:rsidRDefault="003B030C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theme="minorHAnsi"/>
          <w:b/>
          <w:bCs/>
          <w:szCs w:val="24"/>
        </w:rPr>
        <w:t>New projects in place</w:t>
      </w:r>
    </w:p>
    <w:p w14:paraId="521F9D68" w14:textId="77777777" w:rsidR="00F84CB0" w:rsidRPr="003B030C" w:rsidRDefault="003B030C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theme="minorHAnsi"/>
          <w:b/>
          <w:bCs/>
          <w:szCs w:val="24"/>
        </w:rPr>
        <w:t>New projects and activities being planned, including timeline</w:t>
      </w:r>
      <w:r>
        <w:rPr>
          <w:rFonts w:ascii="Arial" w:hAnsi="Arial" w:cstheme="minorHAnsi"/>
          <w:b/>
          <w:bCs/>
          <w:szCs w:val="24"/>
        </w:rPr>
        <w:t xml:space="preserve"> </w:t>
      </w:r>
    </w:p>
    <w:p w14:paraId="21E68788" w14:textId="77777777" w:rsidR="00F84CB0" w:rsidRPr="00534848" w:rsidRDefault="00F84CB0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theme="minorHAnsi"/>
          <w:b/>
          <w:bCs/>
          <w:szCs w:val="24"/>
        </w:rPr>
        <w:t>Science highlights</w:t>
      </w:r>
    </w:p>
    <w:p w14:paraId="23EA43B3" w14:textId="77777777" w:rsidR="00F84CB0" w:rsidRPr="00534848" w:rsidRDefault="00F84CB0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theme="minorHAnsi"/>
          <w:b/>
          <w:bCs/>
          <w:szCs w:val="24"/>
        </w:rPr>
        <w:t>Science issues</w:t>
      </w:r>
    </w:p>
    <w:p w14:paraId="6D33F4F4" w14:textId="77777777" w:rsidR="00E725FF" w:rsidRPr="00534848" w:rsidRDefault="00E725FF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theme="minorHAnsi"/>
          <w:b/>
          <w:bCs/>
          <w:szCs w:val="24"/>
        </w:rPr>
        <w:t xml:space="preserve">Contributions to developing GEWEX science; fit </w:t>
      </w:r>
      <w:r w:rsidR="00285364">
        <w:rPr>
          <w:rFonts w:ascii="Arial" w:hAnsi="Arial" w:cstheme="minorHAnsi"/>
          <w:b/>
          <w:bCs/>
          <w:szCs w:val="24"/>
        </w:rPr>
        <w:t>in</w:t>
      </w:r>
      <w:r w:rsidRPr="00534848">
        <w:rPr>
          <w:rFonts w:ascii="Arial" w:hAnsi="Arial" w:cstheme="minorHAnsi"/>
          <w:b/>
          <w:bCs/>
          <w:szCs w:val="24"/>
        </w:rPr>
        <w:t xml:space="preserve">to GEWEX imperatives </w:t>
      </w:r>
    </w:p>
    <w:p w14:paraId="7D49270D" w14:textId="77777777" w:rsidR="00EE0DB3" w:rsidRPr="00285364" w:rsidRDefault="00DC2987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/>
          <w:bCs/>
          <w:szCs w:val="24"/>
        </w:rPr>
      </w:pPr>
      <w:r w:rsidRPr="00285364">
        <w:rPr>
          <w:rFonts w:ascii="Arial" w:hAnsi="Arial" w:cstheme="minorHAnsi"/>
          <w:b/>
          <w:bCs/>
          <w:szCs w:val="24"/>
        </w:rPr>
        <w:t>List contributions to the GEWEX Science Questions and plans to include these</w:t>
      </w:r>
      <w:r w:rsidR="00EE0DB3" w:rsidRPr="00285364">
        <w:rPr>
          <w:rFonts w:ascii="Arial" w:hAnsi="Arial" w:cstheme="minorHAnsi"/>
          <w:b/>
          <w:bCs/>
          <w:szCs w:val="24"/>
        </w:rPr>
        <w:t xml:space="preserve">. </w:t>
      </w:r>
    </w:p>
    <w:p w14:paraId="7A6C2C02" w14:textId="77777777" w:rsidR="00131B9B" w:rsidRPr="00534848" w:rsidRDefault="00131B9B" w:rsidP="00715F82">
      <w:pPr>
        <w:pStyle w:val="ListParagraph"/>
        <w:numPr>
          <w:ilvl w:val="0"/>
          <w:numId w:val="8"/>
        </w:numPr>
        <w:spacing w:after="20" w:line="240" w:lineRule="auto"/>
        <w:rPr>
          <w:rFonts w:ascii="Arial" w:hAnsi="Arial" w:cstheme="minorHAnsi"/>
          <w:b/>
        </w:rPr>
      </w:pPr>
      <w:r w:rsidRPr="00534848">
        <w:rPr>
          <w:rFonts w:ascii="Arial" w:hAnsi="Arial" w:cstheme="minorHAnsi"/>
          <w:b/>
          <w:szCs w:val="24"/>
        </w:rPr>
        <w:t>Observations and Predictions of Precipitation</w:t>
      </w:r>
      <w:r w:rsidRPr="00534848">
        <w:rPr>
          <w:rFonts w:ascii="Arial" w:hAnsi="Arial" w:cstheme="minorHAnsi"/>
          <w:b/>
        </w:rPr>
        <w:t xml:space="preserve"> </w:t>
      </w:r>
    </w:p>
    <w:p w14:paraId="22E14689" w14:textId="77777777" w:rsidR="00131B9B" w:rsidRPr="00534848" w:rsidRDefault="00131B9B" w:rsidP="00715F82">
      <w:pPr>
        <w:pStyle w:val="ListParagraph"/>
        <w:numPr>
          <w:ilvl w:val="0"/>
          <w:numId w:val="8"/>
        </w:numPr>
        <w:spacing w:after="20" w:line="240" w:lineRule="auto"/>
        <w:rPr>
          <w:rFonts w:ascii="Arial" w:hAnsi="Arial" w:cstheme="minorHAnsi"/>
          <w:b/>
        </w:rPr>
      </w:pPr>
      <w:r w:rsidRPr="00534848">
        <w:rPr>
          <w:rFonts w:ascii="Arial" w:hAnsi="Arial" w:cstheme="minorHAnsi"/>
          <w:b/>
          <w:szCs w:val="24"/>
        </w:rPr>
        <w:t>Global Water Resource Systems</w:t>
      </w:r>
      <w:r w:rsidRPr="00534848">
        <w:rPr>
          <w:rFonts w:ascii="Arial" w:hAnsi="Arial" w:cstheme="minorHAnsi"/>
          <w:b/>
        </w:rPr>
        <w:t xml:space="preserve"> </w:t>
      </w:r>
    </w:p>
    <w:p w14:paraId="375BA859" w14:textId="77777777" w:rsidR="00131B9B" w:rsidRPr="00534848" w:rsidRDefault="00131B9B" w:rsidP="00715F82">
      <w:pPr>
        <w:pStyle w:val="ListParagraph"/>
        <w:numPr>
          <w:ilvl w:val="0"/>
          <w:numId w:val="8"/>
        </w:numPr>
        <w:spacing w:after="20" w:line="240" w:lineRule="auto"/>
        <w:rPr>
          <w:rFonts w:ascii="Arial" w:hAnsi="Arial" w:cstheme="minorHAnsi"/>
          <w:b/>
          <w:szCs w:val="24"/>
        </w:rPr>
      </w:pPr>
      <w:r w:rsidRPr="00534848">
        <w:rPr>
          <w:rFonts w:ascii="Arial" w:hAnsi="Arial" w:cstheme="minorHAnsi"/>
          <w:b/>
          <w:szCs w:val="24"/>
        </w:rPr>
        <w:t>Changes in Extremes</w:t>
      </w:r>
    </w:p>
    <w:p w14:paraId="5256291C" w14:textId="77777777" w:rsidR="00131B9B" w:rsidRPr="00534848" w:rsidRDefault="00131B9B" w:rsidP="00715F82">
      <w:pPr>
        <w:pStyle w:val="ListParagraph"/>
        <w:numPr>
          <w:ilvl w:val="0"/>
          <w:numId w:val="8"/>
        </w:numPr>
        <w:spacing w:after="20" w:line="240" w:lineRule="auto"/>
        <w:rPr>
          <w:rFonts w:ascii="Arial" w:hAnsi="Arial" w:cstheme="minorHAnsi"/>
          <w:b/>
          <w:szCs w:val="24"/>
        </w:rPr>
      </w:pPr>
      <w:r w:rsidRPr="00534848">
        <w:rPr>
          <w:rFonts w:ascii="Arial" w:hAnsi="Arial" w:cstheme="minorHAnsi"/>
          <w:b/>
          <w:szCs w:val="24"/>
        </w:rPr>
        <w:t>Water and energy cycles</w:t>
      </w:r>
    </w:p>
    <w:p w14:paraId="4E73FBA6" w14:textId="77777777" w:rsidR="00DC2987" w:rsidRPr="00534848" w:rsidRDefault="00EE0DB3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theme="minorHAnsi"/>
          <w:b/>
          <w:bCs/>
          <w:szCs w:val="24"/>
        </w:rPr>
        <w:t>Other key science questions that you anticipate your community would want to tackle in the next 5-10 years within the context of a land-atmosphere project (1-3 suggestions)</w:t>
      </w:r>
    </w:p>
    <w:p w14:paraId="5289FF66" w14:textId="77777777" w:rsidR="00EE0DB3" w:rsidRPr="00534848" w:rsidRDefault="00C207D8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theme="minorHAnsi"/>
          <w:b/>
          <w:bCs/>
          <w:szCs w:val="24"/>
        </w:rPr>
        <w:t>Briefly list any specific areas of your panel’s activities that you think would contribute to the WCRP Grand Challenges as identified by the JSC</w:t>
      </w:r>
      <w:r w:rsidR="0048279D" w:rsidRPr="00534848">
        <w:rPr>
          <w:rFonts w:ascii="Arial" w:hAnsi="Arial" w:cstheme="minorHAnsi"/>
          <w:b/>
          <w:bCs/>
          <w:szCs w:val="24"/>
        </w:rPr>
        <w:t xml:space="preserve"> (not covered under 9)</w:t>
      </w:r>
      <w:r w:rsidR="00F84CB0" w:rsidRPr="00534848">
        <w:rPr>
          <w:rFonts w:ascii="Arial" w:hAnsi="Arial" w:cstheme="minorHAnsi"/>
          <w:b/>
          <w:bCs/>
          <w:szCs w:val="24"/>
        </w:rPr>
        <w:t>.</w:t>
      </w:r>
    </w:p>
    <w:p w14:paraId="1317BBB5" w14:textId="77777777" w:rsidR="00881259" w:rsidRPr="00534848" w:rsidRDefault="00881259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/>
          <w:b/>
        </w:rPr>
      </w:pPr>
      <w:r w:rsidRPr="00534848">
        <w:rPr>
          <w:rFonts w:ascii="Arial" w:eastAsia="Calibri" w:hAnsi="Arial" w:cs="Times New Roman"/>
          <w:b/>
        </w:rPr>
        <w:t>Provision of skillful future climate information on regional scales (includes decadal and polar predictability)</w:t>
      </w:r>
    </w:p>
    <w:p w14:paraId="1088C574" w14:textId="77777777" w:rsidR="00881259" w:rsidRPr="00534848" w:rsidRDefault="00881259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/>
          <w:b/>
        </w:rPr>
      </w:pPr>
      <w:r w:rsidRPr="00534848">
        <w:rPr>
          <w:rFonts w:ascii="Arial" w:eastAsia="Calibri" w:hAnsi="Arial" w:cs="Times New Roman"/>
          <w:b/>
        </w:rPr>
        <w:t xml:space="preserve">Regional Sea-Level Rise </w:t>
      </w:r>
    </w:p>
    <w:p w14:paraId="6A0BBD8B" w14:textId="77777777" w:rsidR="00881259" w:rsidRPr="00534848" w:rsidRDefault="00881259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/>
          <w:b/>
        </w:rPr>
      </w:pPr>
      <w:proofErr w:type="spellStart"/>
      <w:r w:rsidRPr="00534848">
        <w:rPr>
          <w:rFonts w:ascii="Arial" w:eastAsia="Calibri" w:hAnsi="Arial" w:cs="Times New Roman"/>
          <w:b/>
        </w:rPr>
        <w:t>Cryosphere</w:t>
      </w:r>
      <w:proofErr w:type="spellEnd"/>
      <w:r w:rsidRPr="00534848">
        <w:rPr>
          <w:rFonts w:ascii="Arial" w:eastAsia="Calibri" w:hAnsi="Arial" w:cs="Times New Roman"/>
          <w:b/>
        </w:rPr>
        <w:t xml:space="preserve"> response to climate change (including ice sheets, water resources, permafrost and carbon) </w:t>
      </w:r>
    </w:p>
    <w:p w14:paraId="5F73657F" w14:textId="77777777" w:rsidR="00881259" w:rsidRPr="00534848" w:rsidRDefault="00881259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/>
          <w:b/>
        </w:rPr>
      </w:pPr>
      <w:r w:rsidRPr="00534848">
        <w:rPr>
          <w:rFonts w:ascii="Arial" w:eastAsia="Calibri" w:hAnsi="Arial" w:cs="Times New Roman"/>
          <w:b/>
        </w:rPr>
        <w:t xml:space="preserve">Improved understanding of the interactions of clouds, aerosols, precipitation, and radiation and their contributions to climate sensitivity </w:t>
      </w:r>
    </w:p>
    <w:p w14:paraId="69099778" w14:textId="77777777" w:rsidR="00881259" w:rsidRPr="00534848" w:rsidRDefault="00881259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/>
          <w:b/>
        </w:rPr>
      </w:pPr>
      <w:r w:rsidRPr="00534848">
        <w:rPr>
          <w:rFonts w:ascii="Arial" w:eastAsia="Calibri" w:hAnsi="Arial" w:cs="Times New Roman"/>
          <w:b/>
        </w:rPr>
        <w:t>Past and future changes in water availability (with connections to water security and hydrological cycle)</w:t>
      </w:r>
    </w:p>
    <w:p w14:paraId="3004CABC" w14:textId="77777777" w:rsidR="00321405" w:rsidRPr="00534848" w:rsidRDefault="00881259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 w:cs="ArialMT"/>
          <w:b/>
        </w:rPr>
      </w:pPr>
      <w:r w:rsidRPr="00534848">
        <w:rPr>
          <w:rFonts w:ascii="Arial" w:eastAsia="Calibri" w:hAnsi="Arial" w:cs="Times New Roman"/>
          <w:b/>
        </w:rPr>
        <w:t>Science underpinning the prediction and attribution of extreme ev</w:t>
      </w:r>
      <w:r w:rsidRPr="00534848">
        <w:rPr>
          <w:rFonts w:ascii="Arial" w:hAnsi="Arial"/>
          <w:b/>
        </w:rPr>
        <w:t xml:space="preserve">ents </w:t>
      </w:r>
    </w:p>
    <w:p w14:paraId="42E2569A" w14:textId="77777777" w:rsidR="00D048D1" w:rsidRDefault="009F7328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theme="minorHAnsi"/>
          <w:b/>
          <w:bCs/>
          <w:szCs w:val="24"/>
        </w:rPr>
        <w:t>Cooperation with other WCRP projects</w:t>
      </w:r>
      <w:r w:rsidR="00EE0DB3" w:rsidRPr="00534848">
        <w:rPr>
          <w:rFonts w:ascii="Arial" w:hAnsi="Arial" w:cstheme="minorHAnsi"/>
          <w:b/>
          <w:bCs/>
          <w:szCs w:val="24"/>
        </w:rPr>
        <w:t xml:space="preserve"> (CLIVAR, </w:t>
      </w:r>
      <w:proofErr w:type="spellStart"/>
      <w:r w:rsidR="00EE0DB3" w:rsidRPr="00534848">
        <w:rPr>
          <w:rFonts w:ascii="Arial" w:hAnsi="Arial" w:cstheme="minorHAnsi"/>
          <w:b/>
          <w:bCs/>
          <w:szCs w:val="24"/>
        </w:rPr>
        <w:t>CliC</w:t>
      </w:r>
      <w:proofErr w:type="spellEnd"/>
      <w:r w:rsidR="00EE0DB3" w:rsidRPr="00534848">
        <w:rPr>
          <w:rFonts w:ascii="Arial" w:hAnsi="Arial" w:cstheme="minorHAnsi"/>
          <w:b/>
          <w:bCs/>
          <w:szCs w:val="24"/>
        </w:rPr>
        <w:t>, SPARC)</w:t>
      </w:r>
      <w:r w:rsidRPr="00534848">
        <w:rPr>
          <w:rFonts w:ascii="Arial" w:hAnsi="Arial" w:cstheme="minorHAnsi"/>
          <w:b/>
          <w:bCs/>
          <w:szCs w:val="24"/>
        </w:rPr>
        <w:t>, outside bodies (</w:t>
      </w:r>
      <w:r w:rsidR="00D048D1" w:rsidRPr="00534848">
        <w:rPr>
          <w:rFonts w:ascii="Arial" w:hAnsi="Arial" w:cstheme="minorHAnsi"/>
          <w:b/>
          <w:bCs/>
          <w:szCs w:val="24"/>
        </w:rPr>
        <w:t>e.g.</w:t>
      </w:r>
      <w:r w:rsidRPr="00534848">
        <w:rPr>
          <w:rFonts w:ascii="Arial" w:hAnsi="Arial" w:cstheme="minorHAnsi"/>
          <w:b/>
          <w:bCs/>
          <w:szCs w:val="24"/>
        </w:rPr>
        <w:t xml:space="preserve"> IGBP) and links to applications</w:t>
      </w:r>
    </w:p>
    <w:p w14:paraId="002136A7" w14:textId="77777777" w:rsidR="00D048D1" w:rsidRPr="00534848" w:rsidRDefault="00D048D1" w:rsidP="00D048D1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theme="minorHAnsi"/>
          <w:b/>
          <w:bCs/>
          <w:szCs w:val="24"/>
        </w:rPr>
        <w:t xml:space="preserve">Workshops/meetings held </w:t>
      </w:r>
    </w:p>
    <w:p w14:paraId="153A5CF1" w14:textId="77777777" w:rsidR="00D048D1" w:rsidRDefault="00D048D1" w:rsidP="00D048D1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theme="minorHAnsi"/>
          <w:b/>
          <w:bCs/>
          <w:szCs w:val="24"/>
        </w:rPr>
        <w:t>Workshops / meetings planned</w:t>
      </w:r>
      <w:r>
        <w:rPr>
          <w:rFonts w:ascii="Arial" w:hAnsi="Arial" w:cstheme="minorHAnsi"/>
          <w:b/>
          <w:bCs/>
          <w:szCs w:val="24"/>
        </w:rPr>
        <w:t xml:space="preserve">.   Include travel support needs anticipated (for WCRP).   Include tentative meetings planned up to 2 years (for IGPO planning purposes) </w:t>
      </w:r>
    </w:p>
    <w:p w14:paraId="7B0C4CD6" w14:textId="77777777" w:rsidR="00EE0DB3" w:rsidRPr="00D048D1" w:rsidRDefault="00D048D1" w:rsidP="00D048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/>
          <w:bCs/>
          <w:szCs w:val="24"/>
        </w:rPr>
      </w:pPr>
      <w:r w:rsidRPr="00285364">
        <w:rPr>
          <w:rFonts w:ascii="Arial" w:hAnsi="Arial" w:cstheme="minorHAnsi"/>
          <w:b/>
          <w:bCs/>
          <w:szCs w:val="24"/>
        </w:rPr>
        <w:t>Other meetings that were attended on behalf of GEWEX or your Panel</w:t>
      </w:r>
    </w:p>
    <w:p w14:paraId="21EC9A4C" w14:textId="77777777" w:rsidR="00534848" w:rsidRDefault="009F7328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theme="minorHAnsi"/>
          <w:b/>
          <w:bCs/>
          <w:szCs w:val="24"/>
        </w:rPr>
        <w:t>Issues for the SSG</w:t>
      </w:r>
    </w:p>
    <w:p w14:paraId="0CE81886" w14:textId="77777777" w:rsidR="00285364" w:rsidRPr="00285364" w:rsidRDefault="00534848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="Arial"/>
          <w:b/>
          <w:szCs w:val="20"/>
        </w:rPr>
        <w:lastRenderedPageBreak/>
        <w:t>List of key publications (</w:t>
      </w:r>
      <w:r w:rsidRPr="00534848">
        <w:rPr>
          <w:rFonts w:ascii="Arial" w:hAnsi="Arial" w:cs="Arial"/>
          <w:b/>
          <w:i/>
          <w:szCs w:val="20"/>
        </w:rPr>
        <w:t>where appropriate</w:t>
      </w:r>
      <w:r w:rsidRPr="00534848">
        <w:rPr>
          <w:rFonts w:ascii="Arial" w:hAnsi="Arial" w:cs="Arial"/>
          <w:b/>
          <w:szCs w:val="20"/>
        </w:rPr>
        <w:t>)</w:t>
      </w:r>
    </w:p>
    <w:p w14:paraId="3F018806" w14:textId="77777777" w:rsidR="00C207D8" w:rsidRPr="00A90CE1" w:rsidRDefault="00534848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/>
          <w:bCs/>
          <w:szCs w:val="24"/>
        </w:rPr>
      </w:pPr>
      <w:r w:rsidRPr="00534848">
        <w:rPr>
          <w:rFonts w:ascii="Arial" w:hAnsi="Arial" w:cs="Arial"/>
          <w:b/>
          <w:szCs w:val="20"/>
        </w:rPr>
        <w:t>List of members and their term dates (including changes) where appropriate:</w:t>
      </w:r>
    </w:p>
    <w:sectPr w:rsidR="00C207D8" w:rsidRPr="00A90CE1" w:rsidSect="00FE6F1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1CC"/>
    <w:multiLevelType w:val="hybridMultilevel"/>
    <w:tmpl w:val="9C362E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765"/>
    <w:multiLevelType w:val="hybridMultilevel"/>
    <w:tmpl w:val="440A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17C0D"/>
    <w:multiLevelType w:val="hybridMultilevel"/>
    <w:tmpl w:val="AD1CB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B57B00"/>
    <w:multiLevelType w:val="hybridMultilevel"/>
    <w:tmpl w:val="0CE61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2A795C"/>
    <w:multiLevelType w:val="hybridMultilevel"/>
    <w:tmpl w:val="23B8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701A0"/>
    <w:multiLevelType w:val="hybridMultilevel"/>
    <w:tmpl w:val="B7AE4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4AB3"/>
    <w:multiLevelType w:val="hybridMultilevel"/>
    <w:tmpl w:val="B7AE4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01131"/>
    <w:multiLevelType w:val="hybridMultilevel"/>
    <w:tmpl w:val="B7AE4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D8"/>
    <w:rsid w:val="0002151F"/>
    <w:rsid w:val="00070178"/>
    <w:rsid w:val="0007513E"/>
    <w:rsid w:val="000A6989"/>
    <w:rsid w:val="000D1680"/>
    <w:rsid w:val="00131B9B"/>
    <w:rsid w:val="00136CC7"/>
    <w:rsid w:val="00164943"/>
    <w:rsid w:val="00214403"/>
    <w:rsid w:val="00285364"/>
    <w:rsid w:val="00321405"/>
    <w:rsid w:val="003B030C"/>
    <w:rsid w:val="0048279D"/>
    <w:rsid w:val="00511928"/>
    <w:rsid w:val="00534848"/>
    <w:rsid w:val="006A0F2D"/>
    <w:rsid w:val="007054ED"/>
    <w:rsid w:val="00715F82"/>
    <w:rsid w:val="00881259"/>
    <w:rsid w:val="009F7328"/>
    <w:rsid w:val="00A36132"/>
    <w:rsid w:val="00A52332"/>
    <w:rsid w:val="00A90CE1"/>
    <w:rsid w:val="00B44F3A"/>
    <w:rsid w:val="00BB5F2D"/>
    <w:rsid w:val="00C207D8"/>
    <w:rsid w:val="00C55580"/>
    <w:rsid w:val="00C85482"/>
    <w:rsid w:val="00D048D1"/>
    <w:rsid w:val="00DC2987"/>
    <w:rsid w:val="00E725FF"/>
    <w:rsid w:val="00EE0DB3"/>
    <w:rsid w:val="00F61415"/>
    <w:rsid w:val="00F63D9D"/>
    <w:rsid w:val="00F84CB0"/>
    <w:rsid w:val="00FE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592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1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5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5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1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5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5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trenbert</dc:creator>
  <cp:lastModifiedBy>Dawn Erlich</cp:lastModifiedBy>
  <cp:revision>4</cp:revision>
  <dcterms:created xsi:type="dcterms:W3CDTF">2015-12-04T18:45:00Z</dcterms:created>
  <dcterms:modified xsi:type="dcterms:W3CDTF">2016-03-14T18:32:00Z</dcterms:modified>
</cp:coreProperties>
</file>